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3A1F" w:rsidR="00E73A1F" w:rsidRDefault="00E73A1F" w14:paraId="1C4DAFC4" w14:textId="32C41B2F">
      <w:r>
        <w:t>PERSBERICHT</w:t>
      </w:r>
    </w:p>
    <w:p w:rsidR="00E73A1F" w:rsidP="18575BD2" w:rsidRDefault="6E87035D" w14:paraId="6D5FFA9A" w14:textId="362F7EC5">
      <w:pPr>
        <w:rPr>
          <w:rFonts w:eastAsiaTheme="minorEastAsia"/>
          <w:b/>
          <w:bCs/>
          <w:color w:val="333333"/>
          <w:sz w:val="24"/>
          <w:szCs w:val="24"/>
        </w:rPr>
      </w:pPr>
      <w:proofErr w:type="spellStart"/>
      <w:r w:rsidRPr="18575BD2">
        <w:rPr>
          <w:rFonts w:eastAsiaTheme="minorEastAsia"/>
          <w:b/>
          <w:bCs/>
          <w:color w:val="333333"/>
          <w:sz w:val="28"/>
          <w:szCs w:val="28"/>
        </w:rPr>
        <w:t>Mystery</w:t>
      </w:r>
      <w:proofErr w:type="spellEnd"/>
      <w:r w:rsidRPr="18575BD2">
        <w:rPr>
          <w:rFonts w:eastAsiaTheme="minorEastAsia"/>
          <w:b/>
          <w:bCs/>
          <w:color w:val="333333"/>
          <w:sz w:val="28"/>
          <w:szCs w:val="28"/>
        </w:rPr>
        <w:t xml:space="preserve"> </w:t>
      </w:r>
      <w:proofErr w:type="spellStart"/>
      <w:r w:rsidRPr="18575BD2">
        <w:rPr>
          <w:rFonts w:eastAsiaTheme="minorEastAsia"/>
          <w:b/>
          <w:bCs/>
          <w:color w:val="333333"/>
          <w:sz w:val="28"/>
          <w:szCs w:val="28"/>
        </w:rPr>
        <w:t>guests</w:t>
      </w:r>
      <w:proofErr w:type="spellEnd"/>
      <w:r w:rsidRPr="18575BD2">
        <w:rPr>
          <w:rFonts w:eastAsiaTheme="minorEastAsia"/>
          <w:b/>
          <w:bCs/>
          <w:color w:val="333333"/>
          <w:sz w:val="28"/>
          <w:szCs w:val="28"/>
        </w:rPr>
        <w:t xml:space="preserve"> onderzoeken de gastvrijheid van de kerk in Nederland</w:t>
      </w:r>
    </w:p>
    <w:p w:rsidR="002D2F17" w:rsidP="18575BD2" w:rsidRDefault="6E87035D" w14:paraId="17746864" w14:textId="19A110C5">
      <w:pPr>
        <w:rPr>
          <w:b/>
          <w:bCs/>
        </w:rPr>
      </w:pPr>
      <w:r w:rsidRPr="18575BD2">
        <w:rPr>
          <w:b/>
          <w:bCs/>
        </w:rPr>
        <w:t>DRIEBERGEN, 1</w:t>
      </w:r>
      <w:r w:rsidRPr="18575BD2" w:rsidR="46698B39">
        <w:rPr>
          <w:b/>
          <w:bCs/>
        </w:rPr>
        <w:t>4</w:t>
      </w:r>
      <w:r w:rsidRPr="18575BD2">
        <w:rPr>
          <w:b/>
          <w:bCs/>
        </w:rPr>
        <w:t xml:space="preserve"> november 2022</w:t>
      </w:r>
      <w:r w:rsidRPr="18575BD2">
        <w:t xml:space="preserve"> - </w:t>
      </w:r>
      <w:r w:rsidRPr="18575BD2" w:rsidR="3452024E">
        <w:rPr>
          <w:rFonts w:ascii="Calibri" w:hAnsi="Calibri" w:eastAsia="Calibri" w:cs="Calibri"/>
        </w:rPr>
        <w:t xml:space="preserve">De afgelopen maanden zijn 75 kerken bezocht door </w:t>
      </w:r>
      <w:proofErr w:type="spellStart"/>
      <w:r w:rsidRPr="18575BD2" w:rsidR="3452024E">
        <w:rPr>
          <w:rFonts w:ascii="Calibri" w:hAnsi="Calibri" w:eastAsia="Calibri" w:cs="Calibri"/>
        </w:rPr>
        <w:t>mystery</w:t>
      </w:r>
      <w:proofErr w:type="spellEnd"/>
      <w:r w:rsidRPr="18575BD2" w:rsidR="3452024E">
        <w:rPr>
          <w:rFonts w:ascii="Calibri" w:hAnsi="Calibri" w:eastAsia="Calibri" w:cs="Calibri"/>
        </w:rPr>
        <w:t xml:space="preserve"> </w:t>
      </w:r>
      <w:proofErr w:type="spellStart"/>
      <w:r w:rsidRPr="18575BD2" w:rsidR="3452024E">
        <w:rPr>
          <w:rFonts w:ascii="Calibri" w:hAnsi="Calibri" w:eastAsia="Calibri" w:cs="Calibri"/>
        </w:rPr>
        <w:t>guests</w:t>
      </w:r>
      <w:proofErr w:type="spellEnd"/>
      <w:r w:rsidRPr="18575BD2" w:rsidR="3452024E">
        <w:rPr>
          <w:rFonts w:ascii="Calibri" w:hAnsi="Calibri" w:eastAsia="Calibri" w:cs="Calibri"/>
        </w:rPr>
        <w:t xml:space="preserve"> die de gastvrijheid van de kerk testten.</w:t>
      </w:r>
      <w:r w:rsidRPr="18575BD2" w:rsidR="6B1205E1">
        <w:rPr>
          <w:sz w:val="20"/>
          <w:szCs w:val="20"/>
        </w:rPr>
        <w:t xml:space="preserve"> </w:t>
      </w:r>
      <w:r w:rsidRPr="18575BD2" w:rsidR="02175E1C">
        <w:t>"</w:t>
      </w:r>
      <w:r w:rsidRPr="18575BD2" w:rsidR="085773C8">
        <w:t>Met dit project willen we als Alpha Nederland de kerk helpen</w:t>
      </w:r>
      <w:r w:rsidR="6380E258">
        <w:t xml:space="preserve"> om te</w:t>
      </w:r>
      <w:r w:rsidR="085773C8">
        <w:t xml:space="preserve"> groeien in gastvrijheid. </w:t>
      </w:r>
      <w:r w:rsidR="011A5913">
        <w:t>Wanneer je mensen buiten de kerkmuren wilt bereiken, helpt het om te weten hoe je kerk en viering overkomen</w:t>
      </w:r>
      <w:r w:rsidR="38818E9B">
        <w:t>,”</w:t>
      </w:r>
      <w:r w:rsidR="011A5913">
        <w:t xml:space="preserve"> aldus </w:t>
      </w:r>
      <w:r w:rsidR="7AA89573">
        <w:t>Arnoud D</w:t>
      </w:r>
      <w:r w:rsidR="59C112C2">
        <w:t>ro</w:t>
      </w:r>
      <w:r w:rsidR="7AA89573">
        <w:t xml:space="preserve">p, directeur bij Alpha Nederland. </w:t>
      </w:r>
    </w:p>
    <w:p w:rsidR="00C205B3" w:rsidRDefault="00740B08" w14:paraId="754622D8" w14:textId="506E8C94">
      <w:r w:rsidRPr="18575BD2">
        <w:rPr>
          <w:b/>
          <w:bCs/>
        </w:rPr>
        <w:t>Feedback op gastvrijheid</w:t>
      </w:r>
      <w:r w:rsidRPr="18575BD2" w:rsidR="006154E5">
        <w:rPr>
          <w:b/>
          <w:bCs/>
        </w:rPr>
        <w:t xml:space="preserve"> </w:t>
      </w:r>
      <w:r>
        <w:br/>
      </w:r>
      <w:r w:rsidR="002469EA">
        <w:t xml:space="preserve">Na een bezoek vulde de </w:t>
      </w:r>
      <w:proofErr w:type="spellStart"/>
      <w:r w:rsidR="002469EA">
        <w:t>mystery</w:t>
      </w:r>
      <w:proofErr w:type="spellEnd"/>
      <w:r w:rsidR="002469EA">
        <w:t xml:space="preserve"> </w:t>
      </w:r>
      <w:proofErr w:type="spellStart"/>
      <w:r w:rsidR="002469EA">
        <w:t>guest</w:t>
      </w:r>
      <w:proofErr w:type="spellEnd"/>
      <w:r w:rsidR="002469EA">
        <w:t xml:space="preserve"> een vragenlijst in om </w:t>
      </w:r>
      <w:r w:rsidR="00956DE6">
        <w:t xml:space="preserve">terug te koppelen hoe </w:t>
      </w:r>
      <w:r w:rsidR="5321E669">
        <w:t xml:space="preserve">hij of zij </w:t>
      </w:r>
      <w:r w:rsidR="00D20051">
        <w:t>de gastvrijheid erv</w:t>
      </w:r>
      <w:r w:rsidR="3E6C340C">
        <w:t>oer</w:t>
      </w:r>
      <w:r w:rsidR="00D20051">
        <w:t>.</w:t>
      </w:r>
      <w:r w:rsidR="00385F11">
        <w:t xml:space="preserve"> </w:t>
      </w:r>
      <w:r w:rsidR="21E00B26">
        <w:t>"</w:t>
      </w:r>
      <w:r w:rsidR="00385F11">
        <w:t>De data ge</w:t>
      </w:r>
      <w:r w:rsidR="1E81A3E9">
        <w:t>ven</w:t>
      </w:r>
      <w:r w:rsidR="00385F11">
        <w:t xml:space="preserve"> een </w:t>
      </w:r>
      <w:r w:rsidR="5F898F9B">
        <w:t>aantal</w:t>
      </w:r>
      <w:r w:rsidR="00385F11">
        <w:t xml:space="preserve"> leuke inzichten</w:t>
      </w:r>
      <w:r w:rsidR="088C3B1E">
        <w:t>,”</w:t>
      </w:r>
      <w:r w:rsidR="00385F11">
        <w:t xml:space="preserve"> vertelt Drop. </w:t>
      </w:r>
      <w:r w:rsidR="57E5261A">
        <w:t>"</w:t>
      </w:r>
      <w:r w:rsidR="001678F2">
        <w:t>Gemiddeld krijgt de gastvrijheid een 6,7</w:t>
      </w:r>
      <w:r w:rsidR="51DB3FAD">
        <w:t>,</w:t>
      </w:r>
      <w:r w:rsidR="001678F2">
        <w:t xml:space="preserve"> maar wanneer mensen vriendelijk worden aangesproken bij </w:t>
      </w:r>
      <w:r w:rsidR="2E6F9E0C">
        <w:t>ontvangst en afscheid</w:t>
      </w:r>
      <w:r w:rsidR="001678F2">
        <w:t xml:space="preserve"> stijgt dat gelijk naar een 7,5 gemiddeld.</w:t>
      </w:r>
      <w:r w:rsidR="00FE1ACC">
        <w:t xml:space="preserve"> Het lijkt zo simpel, maar toch is het niet in elke kerk de realiteit. De grootte van de </w:t>
      </w:r>
      <w:r w:rsidR="4F85B581">
        <w:t>geloofsgemeenschap</w:t>
      </w:r>
      <w:r w:rsidR="00FE1ACC">
        <w:t xml:space="preserve"> heeft daar zeker mee te maken</w:t>
      </w:r>
      <w:r w:rsidR="00B55414">
        <w:t xml:space="preserve">. In kerken met meer dan 250 aanwezigen geven </w:t>
      </w:r>
      <w:proofErr w:type="spellStart"/>
      <w:r w:rsidR="00B55414">
        <w:t>mystery</w:t>
      </w:r>
      <w:proofErr w:type="spellEnd"/>
      <w:r w:rsidR="00B55414">
        <w:t xml:space="preserve"> </w:t>
      </w:r>
      <w:proofErr w:type="spellStart"/>
      <w:r w:rsidR="00B55414">
        <w:t>guests</w:t>
      </w:r>
      <w:proofErr w:type="spellEnd"/>
      <w:r w:rsidR="00B55414">
        <w:t xml:space="preserve"> gemiddeld een 6,3 voor de gastvrijheid en voelt slecht 8% van de </w:t>
      </w:r>
      <w:proofErr w:type="spellStart"/>
      <w:r w:rsidR="00B55414">
        <w:t>mystery</w:t>
      </w:r>
      <w:proofErr w:type="spellEnd"/>
      <w:r w:rsidR="00B55414">
        <w:t xml:space="preserve"> </w:t>
      </w:r>
      <w:proofErr w:type="spellStart"/>
      <w:r w:rsidR="00B55414">
        <w:t>guests</w:t>
      </w:r>
      <w:proofErr w:type="spellEnd"/>
      <w:r w:rsidR="00B55414">
        <w:t xml:space="preserve"> zich na afloop we</w:t>
      </w:r>
      <w:r w:rsidR="001A1D2A">
        <w:t>lkom en gezien.</w:t>
      </w:r>
      <w:r w:rsidR="3B707399">
        <w:t>"</w:t>
      </w:r>
    </w:p>
    <w:p w:rsidR="0010569A" w:rsidRDefault="00740B08" w14:paraId="3DBD36F0" w14:textId="054147BB">
      <w:r w:rsidRPr="46A6F50D" w:rsidR="00740B08">
        <w:rPr>
          <w:b w:val="1"/>
          <w:bCs w:val="1"/>
        </w:rPr>
        <w:t>Gastvrijheid gaat door de maag?</w:t>
      </w:r>
      <w:r>
        <w:br/>
      </w:r>
      <w:r w:rsidR="0D79480E">
        <w:rPr/>
        <w:t>"</w:t>
      </w:r>
      <w:r w:rsidR="00740B08">
        <w:rPr/>
        <w:t xml:space="preserve">Bij Alpha Nederland houden we </w:t>
      </w:r>
      <w:r w:rsidR="000B3756">
        <w:rPr/>
        <w:t xml:space="preserve">van samen eten. </w:t>
      </w:r>
      <w:r w:rsidR="004466BD">
        <w:rPr/>
        <w:t xml:space="preserve">De waarde van een maaltijd delen zit in ons DNA en dus waren we natuurlijk benieuwd of een koffiemoment na de viering én iets lekkers erbij </w:t>
      </w:r>
      <w:r w:rsidR="003776B1">
        <w:rPr/>
        <w:t xml:space="preserve">invloed hadden op de gastvrijheid. </w:t>
      </w:r>
      <w:r w:rsidR="32F4DC9A">
        <w:rPr/>
        <w:t>Bij de helft van alle</w:t>
      </w:r>
      <w:r w:rsidR="0081764F">
        <w:rPr/>
        <w:t xml:space="preserve"> bezoeken werd er iets lekkers geserveerd</w:t>
      </w:r>
      <w:r w:rsidR="7B1E796D">
        <w:rPr/>
        <w:t>:</w:t>
      </w:r>
      <w:r w:rsidR="0081764F">
        <w:rPr/>
        <w:t xml:space="preserve"> die kerken scoorden gemiddeld een </w:t>
      </w:r>
      <w:r w:rsidR="00CE2E59">
        <w:rPr/>
        <w:t xml:space="preserve">7,2 voor gastvrijheid. Maar of dat aan het koekje lag, of aan het feit dat de </w:t>
      </w:r>
      <w:proofErr w:type="spellStart"/>
      <w:r w:rsidR="00CE2E59">
        <w:rPr/>
        <w:t>mystery</w:t>
      </w:r>
      <w:proofErr w:type="spellEnd"/>
      <w:r w:rsidR="00CE2E59">
        <w:rPr/>
        <w:t xml:space="preserve"> </w:t>
      </w:r>
      <w:proofErr w:type="spellStart"/>
      <w:r w:rsidR="00CE2E59">
        <w:rPr/>
        <w:t>guests</w:t>
      </w:r>
      <w:proofErr w:type="spellEnd"/>
      <w:r w:rsidR="00CE2E59">
        <w:rPr/>
        <w:t xml:space="preserve"> in die kerken ook vaker werd</w:t>
      </w:r>
      <w:r w:rsidR="646C3AB9">
        <w:rPr/>
        <w:t>en</w:t>
      </w:r>
      <w:r w:rsidR="00CE2E59">
        <w:rPr/>
        <w:t xml:space="preserve"> aangesproken na de </w:t>
      </w:r>
      <w:r w:rsidR="0E13F15B">
        <w:rPr/>
        <w:t>viering</w:t>
      </w:r>
      <w:r w:rsidR="00CE2E59">
        <w:rPr/>
        <w:t xml:space="preserve">, is lastig te zeggen. </w:t>
      </w:r>
      <w:r w:rsidR="0010569A">
        <w:rPr/>
        <w:t xml:space="preserve">Een koekje </w:t>
      </w:r>
      <w:r w:rsidR="56270FF8">
        <w:rPr/>
        <w:t>kan</w:t>
      </w:r>
      <w:r w:rsidR="0010569A">
        <w:rPr/>
        <w:t xml:space="preserve"> in ieder geval geen kwaad!</w:t>
      </w:r>
      <w:r w:rsidR="61450EEF">
        <w:rPr/>
        <w:t>"</w:t>
      </w:r>
    </w:p>
    <w:p w:rsidR="00686BEF" w:rsidRDefault="00686BEF" w14:paraId="623A5C3F" w14:textId="3A9FBF43">
      <w:r w:rsidRPr="18575BD2">
        <w:rPr>
          <w:b/>
          <w:bCs/>
        </w:rPr>
        <w:t xml:space="preserve">Wil je naar aanleiding van dit bezoek terugkomen? </w:t>
      </w:r>
      <w:r>
        <w:br/>
      </w:r>
      <w:r w:rsidR="00D07C6A">
        <w:t xml:space="preserve">Voorafgaand aan hun bezoek, spraken </w:t>
      </w:r>
      <w:proofErr w:type="spellStart"/>
      <w:r w:rsidR="00D07C6A">
        <w:t>mystery</w:t>
      </w:r>
      <w:proofErr w:type="spellEnd"/>
      <w:r w:rsidR="00D07C6A">
        <w:t xml:space="preserve"> </w:t>
      </w:r>
      <w:proofErr w:type="spellStart"/>
      <w:r w:rsidR="00D07C6A">
        <w:t>guests</w:t>
      </w:r>
      <w:proofErr w:type="spellEnd"/>
      <w:r w:rsidR="00D07C6A">
        <w:t xml:space="preserve"> een audiobericht in over hun verwachting. Achteraf deden ze datzelfde om hun ervaring toe te lichten. </w:t>
      </w:r>
      <w:r w:rsidR="77C36EEC">
        <w:t>"</w:t>
      </w:r>
      <w:r w:rsidR="000B29D3">
        <w:t>Het raakte mij om die berichtjes terug te luisteren</w:t>
      </w:r>
      <w:r w:rsidR="00AA09B2">
        <w:t>,</w:t>
      </w:r>
      <w:r w:rsidR="7EEF1F40">
        <w:t>"</w:t>
      </w:r>
      <w:r w:rsidR="00AA09B2">
        <w:t xml:space="preserve"> vertelt Drop. </w:t>
      </w:r>
      <w:r w:rsidR="5A70EC06">
        <w:t>"</w:t>
      </w:r>
      <w:r w:rsidR="00AA09B2">
        <w:t>In sommige gevallen was het gewoon een prima bezoek, of zelfs wat minder prettig. Maar er waren ook echt verhalen van mensen die dit zagen als ‘geloof weer een kans geven’ of ‘een ervaring die ik niet zal vergeten</w:t>
      </w:r>
      <w:r w:rsidR="7AB68DCC">
        <w:t>’</w:t>
      </w:r>
      <w:r w:rsidR="00AA09B2">
        <w:t>.</w:t>
      </w:r>
      <w:r w:rsidR="1E2CFC8B">
        <w:t>”</w:t>
      </w:r>
      <w:r w:rsidR="00AA09B2">
        <w:t xml:space="preserve"> </w:t>
      </w:r>
    </w:p>
    <w:p w:rsidR="00686BEF" w:rsidRDefault="00461C8F" w14:paraId="076F81EE" w14:textId="5D21196C">
      <w:r>
        <w:t xml:space="preserve">52% </w:t>
      </w:r>
      <w:r w:rsidR="35EBF28C">
        <w:t>v</w:t>
      </w:r>
      <w:r>
        <w:t xml:space="preserve">an de </w:t>
      </w:r>
      <w:proofErr w:type="spellStart"/>
      <w:r>
        <w:t>mystery</w:t>
      </w:r>
      <w:proofErr w:type="spellEnd"/>
      <w:r>
        <w:t xml:space="preserve"> </w:t>
      </w:r>
      <w:proofErr w:type="spellStart"/>
      <w:r>
        <w:t>guests</w:t>
      </w:r>
      <w:proofErr w:type="spellEnd"/>
      <w:r>
        <w:t xml:space="preserve"> gaf in de vragenlijst aan dat ze naar aanleiding van hun bezoek terug willen komen in d</w:t>
      </w:r>
      <w:r w:rsidR="00AD0637">
        <w:t xml:space="preserve">ie kerk. </w:t>
      </w:r>
      <w:r w:rsidR="1239D6A9">
        <w:t>"</w:t>
      </w:r>
      <w:r w:rsidR="00503D5C">
        <w:t xml:space="preserve">Dat percentage maakte me zowel dankbaar als bedroefd. </w:t>
      </w:r>
      <w:r w:rsidR="00713DA3">
        <w:t xml:space="preserve">Er lopen zoveel mensen in ons land die Jezus (nog) niet kennen. Mensen naar wie </w:t>
      </w:r>
      <w:r w:rsidR="36210B3F">
        <w:t>Gods</w:t>
      </w:r>
      <w:r w:rsidR="00713DA3">
        <w:t xml:space="preserve"> hart uitgaat. En als we </w:t>
      </w:r>
      <w:r w:rsidR="664AD0DE">
        <w:t>hen</w:t>
      </w:r>
      <w:r w:rsidR="00713DA3">
        <w:t xml:space="preserve"> zouden uitnodigen voor zoiets simpels als een kerkviering, is er dus best een grote kans dat ze terug willen komen</w:t>
      </w:r>
      <w:r w:rsidR="008C7899">
        <w:t xml:space="preserve">! Ik zie dit als een oproep aan de kerk in Nederland om </w:t>
      </w:r>
      <w:r w:rsidR="00686BEF">
        <w:t>vrijmoediger te worden in het uitnodigen.</w:t>
      </w:r>
      <w:r w:rsidR="2F5F6320">
        <w:t>"</w:t>
      </w:r>
    </w:p>
    <w:p w:rsidR="35EA3A52" w:rsidP="35EA3A52" w:rsidRDefault="00CD0826" w14:paraId="470C1623" w14:textId="027BAFE2">
      <w:r w:rsidRPr="18575BD2">
        <w:rPr>
          <w:b/>
          <w:bCs/>
        </w:rPr>
        <w:t xml:space="preserve">Uitnodiging </w:t>
      </w:r>
      <w:r w:rsidRPr="18575BD2" w:rsidR="00941139">
        <w:rPr>
          <w:b/>
          <w:bCs/>
        </w:rPr>
        <w:t>maakt impact</w:t>
      </w:r>
      <w:r w:rsidRPr="18575BD2" w:rsidR="006B72B2">
        <w:rPr>
          <w:b/>
          <w:bCs/>
        </w:rPr>
        <w:t xml:space="preserve"> </w:t>
      </w:r>
      <w:r w:rsidR="35EA3A52">
        <w:br/>
      </w:r>
      <w:r w:rsidR="006B72B2">
        <w:t xml:space="preserve">Het </w:t>
      </w:r>
      <w:r w:rsidR="48FBDC12">
        <w:t>lijkt wellicht een open deur</w:t>
      </w:r>
      <w:r w:rsidR="006B72B2">
        <w:t xml:space="preserve">, maar </w:t>
      </w:r>
      <w:r w:rsidR="00037FDF">
        <w:t xml:space="preserve">slechts in </w:t>
      </w:r>
      <w:r w:rsidR="777C260D">
        <w:t>een derde</w:t>
      </w:r>
      <w:r w:rsidR="00037FDF">
        <w:t xml:space="preserve"> van de kerken wordt de </w:t>
      </w:r>
      <w:proofErr w:type="spellStart"/>
      <w:r w:rsidR="00037FDF">
        <w:t>mystery</w:t>
      </w:r>
      <w:proofErr w:type="spellEnd"/>
      <w:r w:rsidR="00037FDF">
        <w:t xml:space="preserve"> </w:t>
      </w:r>
      <w:proofErr w:type="spellStart"/>
      <w:r w:rsidR="00037FDF">
        <w:t>guest</w:t>
      </w:r>
      <w:proofErr w:type="spellEnd"/>
      <w:r w:rsidR="00037FDF">
        <w:t xml:space="preserve"> uitgenodigd om terug te komen. </w:t>
      </w:r>
      <w:r w:rsidR="000F394A">
        <w:t>Terwijl zo’n uitnodiging wel lijkt te werken</w:t>
      </w:r>
      <w:r w:rsidR="6CE8C5D7">
        <w:t>,</w:t>
      </w:r>
      <w:r w:rsidR="000F394A">
        <w:t xml:space="preserve"> </w:t>
      </w:r>
      <w:r w:rsidR="06FF0375">
        <w:t>aangezien</w:t>
      </w:r>
      <w:r w:rsidR="000F394A">
        <w:t xml:space="preserve"> in deze kerken </w:t>
      </w:r>
      <w:r w:rsidR="27D65E21">
        <w:t>meer dan drie kwart</w:t>
      </w:r>
      <w:r w:rsidR="000F394A">
        <w:t xml:space="preserve"> van de </w:t>
      </w:r>
      <w:proofErr w:type="spellStart"/>
      <w:r w:rsidR="000F394A">
        <w:t>mystery</w:t>
      </w:r>
      <w:proofErr w:type="spellEnd"/>
      <w:r w:rsidR="000F394A">
        <w:t xml:space="preserve"> </w:t>
      </w:r>
      <w:proofErr w:type="spellStart"/>
      <w:r w:rsidR="000F394A">
        <w:t>guests</w:t>
      </w:r>
      <w:proofErr w:type="spellEnd"/>
      <w:r w:rsidR="000F394A">
        <w:t xml:space="preserve"> nog een</w:t>
      </w:r>
      <w:r w:rsidR="109A7594">
        <w:t xml:space="preserve"> </w:t>
      </w:r>
      <w:r w:rsidR="4029F503">
        <w:t xml:space="preserve">keer terug wil komen </w:t>
      </w:r>
      <w:r w:rsidR="000F394A">
        <w:t>naar aanleiding van het bezoek</w:t>
      </w:r>
      <w:r w:rsidR="73EB19BC">
        <w:t>.</w:t>
      </w:r>
      <w:r w:rsidR="00105980">
        <w:t xml:space="preserve"> </w:t>
      </w:r>
      <w:r w:rsidR="000640F2">
        <w:t>Ook de algehele gastvrijheid lijkt in deze kerken sterker</w:t>
      </w:r>
      <w:r w:rsidR="7A7005AD">
        <w:t>;</w:t>
      </w:r>
      <w:r w:rsidR="000640F2">
        <w:t xml:space="preserve"> zij scoren gemiddeld een 7,8</w:t>
      </w:r>
      <w:r w:rsidR="00FD7B33">
        <w:t>.</w:t>
      </w:r>
      <w:r w:rsidR="707EC887">
        <w:t xml:space="preserve"> </w:t>
      </w:r>
    </w:p>
    <w:p w:rsidR="4616E921" w:rsidRDefault="4616E921" w14:paraId="66099EF0" w14:textId="719ECB1F">
      <w:r w:rsidRPr="46A6F50D" w:rsidR="4616E921">
        <w:rPr>
          <w:b w:val="1"/>
          <w:bCs w:val="1"/>
        </w:rPr>
        <w:t>De meest gastvrije kerk</w:t>
      </w:r>
      <w:r>
        <w:br/>
      </w:r>
      <w:r w:rsidR="4616E921">
        <w:rPr/>
        <w:t xml:space="preserve">Na de bezoeken van de </w:t>
      </w:r>
      <w:proofErr w:type="spellStart"/>
      <w:r w:rsidR="4616E921">
        <w:rPr/>
        <w:t>mystery</w:t>
      </w:r>
      <w:proofErr w:type="spellEnd"/>
      <w:r w:rsidR="4616E921">
        <w:rPr/>
        <w:t xml:space="preserve"> </w:t>
      </w:r>
      <w:proofErr w:type="spellStart"/>
      <w:r w:rsidR="4616E921">
        <w:rPr/>
        <w:t>guests</w:t>
      </w:r>
      <w:proofErr w:type="spellEnd"/>
      <w:r w:rsidR="4616E921">
        <w:rPr/>
        <w:t xml:space="preserve">, heeft Alpha Nederland alle rapportages naast elkaar gelegd. “Daarbij zagen we dat er één kerk wel </w:t>
      </w:r>
      <w:r w:rsidR="077203F0">
        <w:rPr/>
        <w:t xml:space="preserve">heel bijzonder had gescoord. Die kerk willen we natuurlijk in het zonnetje zetten!” aldus Drop. </w:t>
      </w:r>
      <w:r w:rsidR="72AF87E1">
        <w:rPr/>
        <w:t xml:space="preserve">Deze kerk wordt tijdens het De Kansen voor de Kerk-evenement op </w:t>
      </w:r>
      <w:r w:rsidR="72AF87E1">
        <w:rPr/>
        <w:t>maandagavond 14 november uitgelicht als de meest gastvrije kerk van 2022. Tijdens dit online inspiratie-even</w:t>
      </w:r>
      <w:r w:rsidR="66C2AA54">
        <w:rPr/>
        <w:t>emen</w:t>
      </w:r>
      <w:r w:rsidR="72AF87E1">
        <w:rPr/>
        <w:t>t worden ook de belangrijkste inzichten uit de rapportages gedeeld.</w:t>
      </w:r>
    </w:p>
    <w:p w:rsidR="70DB360C" w:rsidP="18575BD2" w:rsidRDefault="73C060A4" w14:paraId="13259383" w14:textId="0AE97EAC">
      <w:pPr>
        <w:rPr>
          <w:rFonts w:ascii="Calibri" w:hAnsi="Calibri" w:eastAsia="Calibri" w:cs="Calibri"/>
        </w:rPr>
      </w:pPr>
      <w:r w:rsidRPr="18575BD2">
        <w:rPr>
          <w:b/>
          <w:bCs/>
        </w:rPr>
        <w:t>Over Alpha Nederland</w:t>
      </w:r>
      <w:r w:rsidR="70DB360C">
        <w:br/>
      </w:r>
      <w:r w:rsidRPr="18575BD2">
        <w:rPr>
          <w:rFonts w:ascii="Calibri" w:hAnsi="Calibri" w:eastAsia="Calibri" w:cs="Calibri"/>
        </w:rPr>
        <w:t>Alpha Nederland wil samen met de lokale kerk iedereen een ontmoeting met Jezus geven. Samen met honderden kerken en groepen verwelkomt Alpha Nederland jaarlijks ruim 15.000 mensen op haar cursussen. De droom van Alpha Nederland is dat in 2036 één miljoen mensen in Nederland het evangelie van Jezus Christus hebben gehoord via Alpha. Kijk voor meer informatie op alphanederland.org.</w:t>
      </w:r>
    </w:p>
    <w:p w:rsidR="00277689" w:rsidP="18575BD2" w:rsidRDefault="00277689" w14:paraId="39DFE0B6" w14:textId="77777777"/>
    <w:p w:rsidR="009E1890" w:rsidP="18575BD2" w:rsidRDefault="009E1890" w14:paraId="15D4B29F" w14:textId="7FB33278">
      <w:pPr>
        <w:rPr>
          <w:rFonts w:ascii="Calibri" w:hAnsi="Calibri" w:eastAsia="Calibri" w:cs="Calibri"/>
        </w:rPr>
      </w:pPr>
      <w:r w:rsidRPr="18575BD2">
        <w:t>EINDE PERSBERICHT</w:t>
      </w:r>
      <w:r>
        <w:br/>
      </w:r>
      <w:r w:rsidRPr="18575BD2">
        <w:t>-------------------------------------------------------------------------------------------------------------------------------------</w:t>
      </w:r>
      <w:r>
        <w:br/>
      </w:r>
      <w:r w:rsidRPr="18575BD2" w:rsidR="643CFE3F">
        <w:rPr>
          <w:rFonts w:ascii="Calibri" w:hAnsi="Calibri" w:eastAsia="Calibri" w:cs="Calibri"/>
        </w:rPr>
        <w:t>Voor vragen of een interview kan er contact opgenomen worden met Arnoud Drop, directeur Alpha Nederland:</w:t>
      </w:r>
      <w:hyperlink w:history="1" r:id="rId4">
        <w:hyperlink w:history="1">
          <w:r w:rsidRPr="18575BD2" w:rsidR="643CFE3F">
            <w:rPr>
              <w:rFonts w:ascii="Calibri" w:hAnsi="Calibri" w:eastAsia="Calibri" w:cs="Calibri"/>
              <w:b/>
              <w:bCs/>
              <w:sz w:val="24"/>
              <w:szCs w:val="24"/>
            </w:rPr>
            <w:t xml:space="preserve"> </w:t>
          </w:r>
          <w:r w:rsidRPr="70DB360C" w:rsidR="643CFE3F">
            <w:rPr>
              <w:rFonts w:ascii="Calibri" w:hAnsi="Calibri" w:eastAsia="Calibri" w:cs="Calibri"/>
              <w:b/>
              <w:bCs/>
              <w:sz w:val="24"/>
              <w:szCs w:val="24"/>
            </w:rPr>
            <w:t xml:space="preserve"> </w:t>
          </w:r>
        </w:hyperlink>
        <w:hyperlink w:history="1" r:id="rId5">
          <w:r w:rsidRPr="18575BD2" w:rsidR="643CFE3F">
            <w:rPr>
              <w:rFonts w:ascii="Calibri" w:hAnsi="Calibri" w:eastAsia="Calibri" w:cs="Calibri"/>
              <w:b/>
              <w:bCs/>
              <w:sz w:val="24"/>
              <w:szCs w:val="24"/>
            </w:rPr>
            <w:t>arnoud@alphanederland.org</w:t>
          </w:r>
        </w:hyperlink>
      </w:hyperlink>
      <w:r w:rsidRPr="18575BD2" w:rsidR="643CFE3F">
        <w:rPr>
          <w:rFonts w:ascii="Calibri" w:hAnsi="Calibri" w:eastAsia="Calibri" w:cs="Calibri"/>
        </w:rPr>
        <w:t xml:space="preserve"> | 06 – 53 25 88 59. Het persbericht en bijpassende foto’s zijn beschikbaar op: </w:t>
      </w:r>
      <w:hyperlink w:history="1" r:id="rId6">
        <w:r w:rsidRPr="18575BD2" w:rsidR="7C7CE698">
          <w:rPr>
            <w:rStyle w:val="Hyperlink"/>
            <w:rFonts w:ascii="Calibri" w:hAnsi="Calibri" w:eastAsia="Calibri" w:cs="Calibri"/>
            <w:sz w:val="24"/>
            <w:szCs w:val="24"/>
          </w:rPr>
          <w:t>alphanederland.org/persbericht-</w:t>
        </w:r>
        <w:proofErr w:type="spellStart"/>
        <w:r w:rsidRPr="18575BD2" w:rsidR="7C7CE698">
          <w:rPr>
            <w:rStyle w:val="Hyperlink"/>
            <w:rFonts w:ascii="Calibri" w:hAnsi="Calibri" w:eastAsia="Calibri" w:cs="Calibri"/>
            <w:sz w:val="24"/>
            <w:szCs w:val="24"/>
          </w:rPr>
          <w:t>mystery</w:t>
        </w:r>
        <w:proofErr w:type="spellEnd"/>
        <w:r w:rsidRPr="18575BD2" w:rsidR="7C7CE698">
          <w:rPr>
            <w:rStyle w:val="Hyperlink"/>
            <w:rFonts w:ascii="Calibri" w:hAnsi="Calibri" w:eastAsia="Calibri" w:cs="Calibri"/>
            <w:sz w:val="24"/>
            <w:szCs w:val="24"/>
          </w:rPr>
          <w:t>-</w:t>
        </w:r>
        <w:proofErr w:type="spellStart"/>
        <w:r w:rsidRPr="18575BD2" w:rsidR="7C7CE698">
          <w:rPr>
            <w:rStyle w:val="Hyperlink"/>
            <w:rFonts w:ascii="Calibri" w:hAnsi="Calibri" w:eastAsia="Calibri" w:cs="Calibri"/>
            <w:sz w:val="24"/>
            <w:szCs w:val="24"/>
          </w:rPr>
          <w:t>guest</w:t>
        </w:r>
        <w:proofErr w:type="spellEnd"/>
        <w:r w:rsidRPr="18575BD2" w:rsidR="7C7CE698">
          <w:rPr>
            <w:rStyle w:val="Hyperlink"/>
            <w:rFonts w:ascii="Calibri" w:hAnsi="Calibri" w:eastAsia="Calibri" w:cs="Calibri"/>
            <w:sz w:val="24"/>
            <w:szCs w:val="24"/>
          </w:rPr>
          <w:t>/</w:t>
        </w:r>
      </w:hyperlink>
      <w:r w:rsidRPr="18575BD2" w:rsidR="7C7CE698">
        <w:rPr>
          <w:rFonts w:ascii="Calibri" w:hAnsi="Calibri" w:eastAsia="Calibri" w:cs="Calibri"/>
        </w:rPr>
        <w:t>.</w:t>
      </w:r>
    </w:p>
    <w:p w:rsidR="70DB360C" w:rsidP="70DB360C" w:rsidRDefault="70DB360C" w14:paraId="42A25095" w14:textId="527C5016"/>
    <w:p w:rsidRPr="00E07D17" w:rsidR="00740B08" w:rsidRDefault="00740B08" w14:paraId="4F132065" w14:textId="45DFE84E">
      <w:pPr>
        <w:rPr>
          <w:b/>
          <w:bCs/>
        </w:rPr>
      </w:pPr>
      <w:r w:rsidRPr="00E07D17">
        <w:rPr>
          <w:b/>
          <w:bCs/>
        </w:rPr>
        <w:br/>
      </w:r>
    </w:p>
    <w:sectPr w:rsidRPr="00E07D17" w:rsidR="00740B0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1F"/>
    <w:rsid w:val="000102B0"/>
    <w:rsid w:val="00037FDF"/>
    <w:rsid w:val="000640F2"/>
    <w:rsid w:val="000B29D3"/>
    <w:rsid w:val="000B3756"/>
    <w:rsid w:val="000F394A"/>
    <w:rsid w:val="0010569A"/>
    <w:rsid w:val="00105980"/>
    <w:rsid w:val="00131988"/>
    <w:rsid w:val="00164414"/>
    <w:rsid w:val="001678F2"/>
    <w:rsid w:val="001A1D2A"/>
    <w:rsid w:val="00203E6D"/>
    <w:rsid w:val="00211567"/>
    <w:rsid w:val="002469EA"/>
    <w:rsid w:val="00277689"/>
    <w:rsid w:val="002954C8"/>
    <w:rsid w:val="002D2F17"/>
    <w:rsid w:val="00322AD5"/>
    <w:rsid w:val="003776B1"/>
    <w:rsid w:val="00385F11"/>
    <w:rsid w:val="003F1C07"/>
    <w:rsid w:val="004466BD"/>
    <w:rsid w:val="00461C8F"/>
    <w:rsid w:val="004A513E"/>
    <w:rsid w:val="004E5A43"/>
    <w:rsid w:val="004E7CF0"/>
    <w:rsid w:val="004F5A80"/>
    <w:rsid w:val="00503D5C"/>
    <w:rsid w:val="00517CD6"/>
    <w:rsid w:val="005507EF"/>
    <w:rsid w:val="005A1E19"/>
    <w:rsid w:val="006154E5"/>
    <w:rsid w:val="00686BEF"/>
    <w:rsid w:val="006B72B2"/>
    <w:rsid w:val="00713DA3"/>
    <w:rsid w:val="00740B08"/>
    <w:rsid w:val="00756F5A"/>
    <w:rsid w:val="0081764F"/>
    <w:rsid w:val="0088390D"/>
    <w:rsid w:val="008C7899"/>
    <w:rsid w:val="00941139"/>
    <w:rsid w:val="00956DE6"/>
    <w:rsid w:val="009E1890"/>
    <w:rsid w:val="00A3395E"/>
    <w:rsid w:val="00AA09B2"/>
    <w:rsid w:val="00AD0637"/>
    <w:rsid w:val="00B55414"/>
    <w:rsid w:val="00C15B7C"/>
    <w:rsid w:val="00C205B3"/>
    <w:rsid w:val="00CC1BBE"/>
    <w:rsid w:val="00CD0826"/>
    <w:rsid w:val="00CE2E59"/>
    <w:rsid w:val="00D07C6A"/>
    <w:rsid w:val="00D20051"/>
    <w:rsid w:val="00D2260D"/>
    <w:rsid w:val="00D279CA"/>
    <w:rsid w:val="00DF53BF"/>
    <w:rsid w:val="00E07D17"/>
    <w:rsid w:val="00E1603F"/>
    <w:rsid w:val="00E22825"/>
    <w:rsid w:val="00E73A1F"/>
    <w:rsid w:val="00EE3EE0"/>
    <w:rsid w:val="00F23478"/>
    <w:rsid w:val="00FD7B33"/>
    <w:rsid w:val="00FE1ACC"/>
    <w:rsid w:val="011A5913"/>
    <w:rsid w:val="02175E1C"/>
    <w:rsid w:val="027B8839"/>
    <w:rsid w:val="0283C377"/>
    <w:rsid w:val="0324E651"/>
    <w:rsid w:val="06FF0375"/>
    <w:rsid w:val="077203F0"/>
    <w:rsid w:val="085773C8"/>
    <w:rsid w:val="088C3B1E"/>
    <w:rsid w:val="0BCE23CF"/>
    <w:rsid w:val="0D79480E"/>
    <w:rsid w:val="0E13F15B"/>
    <w:rsid w:val="0E4606A2"/>
    <w:rsid w:val="0EF7DD64"/>
    <w:rsid w:val="0F2CE807"/>
    <w:rsid w:val="10301CB7"/>
    <w:rsid w:val="105D9B86"/>
    <w:rsid w:val="109A7594"/>
    <w:rsid w:val="11453C50"/>
    <w:rsid w:val="120CCB0F"/>
    <w:rsid w:val="120EB8F8"/>
    <w:rsid w:val="1239D6A9"/>
    <w:rsid w:val="139C25F6"/>
    <w:rsid w:val="15446BD1"/>
    <w:rsid w:val="15AA9943"/>
    <w:rsid w:val="18575BD2"/>
    <w:rsid w:val="19FEB497"/>
    <w:rsid w:val="1A778834"/>
    <w:rsid w:val="1E2CFC8B"/>
    <w:rsid w:val="1E4CCB63"/>
    <w:rsid w:val="1E81A3E9"/>
    <w:rsid w:val="21E00B26"/>
    <w:rsid w:val="227C5641"/>
    <w:rsid w:val="22BCAB78"/>
    <w:rsid w:val="22C66218"/>
    <w:rsid w:val="23C7EFE7"/>
    <w:rsid w:val="24587BD9"/>
    <w:rsid w:val="252D59E2"/>
    <w:rsid w:val="25BA3ADB"/>
    <w:rsid w:val="25F44C3A"/>
    <w:rsid w:val="261892E8"/>
    <w:rsid w:val="27560B3C"/>
    <w:rsid w:val="27D65E21"/>
    <w:rsid w:val="2CD827CD"/>
    <w:rsid w:val="2E6F9E0C"/>
    <w:rsid w:val="2F412328"/>
    <w:rsid w:val="2F5F6320"/>
    <w:rsid w:val="30BC3242"/>
    <w:rsid w:val="30C247E9"/>
    <w:rsid w:val="316214A1"/>
    <w:rsid w:val="32F4DC9A"/>
    <w:rsid w:val="33CEC67E"/>
    <w:rsid w:val="3452024E"/>
    <w:rsid w:val="3496E9FD"/>
    <w:rsid w:val="35EA3A52"/>
    <w:rsid w:val="35EBF28C"/>
    <w:rsid w:val="36210B3F"/>
    <w:rsid w:val="36AAF93B"/>
    <w:rsid w:val="38818E9B"/>
    <w:rsid w:val="39C35E9F"/>
    <w:rsid w:val="39E299FD"/>
    <w:rsid w:val="3B495FBB"/>
    <w:rsid w:val="3B707399"/>
    <w:rsid w:val="3BA7C19C"/>
    <w:rsid w:val="3D9F5369"/>
    <w:rsid w:val="3E6C340C"/>
    <w:rsid w:val="3E8AA135"/>
    <w:rsid w:val="4029F503"/>
    <w:rsid w:val="40CD5F97"/>
    <w:rsid w:val="44E5FE54"/>
    <w:rsid w:val="4616E921"/>
    <w:rsid w:val="46698B39"/>
    <w:rsid w:val="46A6F50D"/>
    <w:rsid w:val="46A7F4A8"/>
    <w:rsid w:val="47EEF157"/>
    <w:rsid w:val="48FBDC12"/>
    <w:rsid w:val="4987D7B0"/>
    <w:rsid w:val="4A68578A"/>
    <w:rsid w:val="4A859E00"/>
    <w:rsid w:val="4B3B049A"/>
    <w:rsid w:val="4BF7E9B3"/>
    <w:rsid w:val="4C4B6B43"/>
    <w:rsid w:val="4DD5EE7C"/>
    <w:rsid w:val="4F85B581"/>
    <w:rsid w:val="500298B6"/>
    <w:rsid w:val="51DB3FAD"/>
    <w:rsid w:val="526A153F"/>
    <w:rsid w:val="5321E669"/>
    <w:rsid w:val="53916906"/>
    <w:rsid w:val="5423999E"/>
    <w:rsid w:val="542B774D"/>
    <w:rsid w:val="56270FF8"/>
    <w:rsid w:val="577FAB42"/>
    <w:rsid w:val="57E5261A"/>
    <w:rsid w:val="592C2E8A"/>
    <w:rsid w:val="59C112C2"/>
    <w:rsid w:val="5A3763EE"/>
    <w:rsid w:val="5A70EC06"/>
    <w:rsid w:val="5A9B4927"/>
    <w:rsid w:val="5CB119F9"/>
    <w:rsid w:val="5DD2E9E9"/>
    <w:rsid w:val="5F579ABA"/>
    <w:rsid w:val="5F898F9B"/>
    <w:rsid w:val="60E28574"/>
    <w:rsid w:val="61450EEF"/>
    <w:rsid w:val="61C8576E"/>
    <w:rsid w:val="634055CC"/>
    <w:rsid w:val="6380E258"/>
    <w:rsid w:val="63AB6B27"/>
    <w:rsid w:val="63CEDCCA"/>
    <w:rsid w:val="643CFE3F"/>
    <w:rsid w:val="646C3AB9"/>
    <w:rsid w:val="66382979"/>
    <w:rsid w:val="66404466"/>
    <w:rsid w:val="664AD0DE"/>
    <w:rsid w:val="66C2AA54"/>
    <w:rsid w:val="6A3E6A26"/>
    <w:rsid w:val="6B1205E1"/>
    <w:rsid w:val="6BABC513"/>
    <w:rsid w:val="6C14C204"/>
    <w:rsid w:val="6CE8C5D7"/>
    <w:rsid w:val="6D5C96B3"/>
    <w:rsid w:val="6E87035D"/>
    <w:rsid w:val="707EC887"/>
    <w:rsid w:val="70DB360C"/>
    <w:rsid w:val="71289BFB"/>
    <w:rsid w:val="72125B77"/>
    <w:rsid w:val="72AF87E1"/>
    <w:rsid w:val="73C060A4"/>
    <w:rsid w:val="73EB19BC"/>
    <w:rsid w:val="7534DE95"/>
    <w:rsid w:val="777C260D"/>
    <w:rsid w:val="77C36EEC"/>
    <w:rsid w:val="78547820"/>
    <w:rsid w:val="79A2C9E2"/>
    <w:rsid w:val="7A7005AD"/>
    <w:rsid w:val="7AA89573"/>
    <w:rsid w:val="7AACCB2A"/>
    <w:rsid w:val="7AB68DCC"/>
    <w:rsid w:val="7B1E796D"/>
    <w:rsid w:val="7C7CE698"/>
    <w:rsid w:val="7D1E8183"/>
    <w:rsid w:val="7DA21014"/>
    <w:rsid w:val="7DE46BEC"/>
    <w:rsid w:val="7EEF1F40"/>
    <w:rsid w:val="7F6D2EC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9F83"/>
  <w15:chartTrackingRefBased/>
  <w15:docId w15:val="{38E8D0C3-0F52-46FE-8D6D-975DFD64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Verwijzingopmerking">
    <w:name w:val="annotation reference"/>
    <w:basedOn w:val="Standaardalinea-lettertype"/>
    <w:uiPriority w:val="99"/>
    <w:semiHidden/>
    <w:unhideWhenUsed/>
    <w:rsid w:val="00131988"/>
    <w:rPr>
      <w:sz w:val="16"/>
      <w:szCs w:val="16"/>
    </w:rPr>
  </w:style>
  <w:style w:type="paragraph" w:styleId="Tekstopmerking">
    <w:name w:val="annotation text"/>
    <w:basedOn w:val="Standaard"/>
    <w:link w:val="TekstopmerkingChar"/>
    <w:uiPriority w:val="99"/>
    <w:unhideWhenUsed/>
    <w:rsid w:val="00131988"/>
    <w:pPr>
      <w:spacing w:line="240" w:lineRule="auto"/>
    </w:pPr>
    <w:rPr>
      <w:sz w:val="20"/>
      <w:szCs w:val="20"/>
    </w:rPr>
  </w:style>
  <w:style w:type="character" w:styleId="TekstopmerkingChar" w:customStyle="1">
    <w:name w:val="Tekst opmerking Char"/>
    <w:basedOn w:val="Standaardalinea-lettertype"/>
    <w:link w:val="Tekstopmerking"/>
    <w:uiPriority w:val="99"/>
    <w:rsid w:val="00131988"/>
    <w:rPr>
      <w:sz w:val="20"/>
      <w:szCs w:val="20"/>
    </w:rPr>
  </w:style>
  <w:style w:type="paragraph" w:styleId="Onderwerpvanopmerking">
    <w:name w:val="annotation subject"/>
    <w:basedOn w:val="Tekstopmerking"/>
    <w:next w:val="Tekstopmerking"/>
    <w:link w:val="OnderwerpvanopmerkingChar"/>
    <w:uiPriority w:val="99"/>
    <w:semiHidden/>
    <w:unhideWhenUsed/>
    <w:rsid w:val="00131988"/>
    <w:rPr>
      <w:b/>
      <w:bCs/>
    </w:rPr>
  </w:style>
  <w:style w:type="character" w:styleId="OnderwerpvanopmerkingChar" w:customStyle="1">
    <w:name w:val="Onderwerp van opmerking Char"/>
    <w:basedOn w:val="TekstopmerkingChar"/>
    <w:link w:val="Onderwerpvanopmerking"/>
    <w:uiPriority w:val="99"/>
    <w:semiHidden/>
    <w:rsid w:val="00131988"/>
    <w:rPr>
      <w:b/>
      <w:bCs/>
      <w:sz w:val="20"/>
      <w:szCs w:val="20"/>
    </w:rPr>
  </w:style>
  <w:style w:type="character" w:styleId="Hyperlink">
    <w:name w:val="Hyperlink"/>
    <w:basedOn w:val="Standaardalinea-lettertype"/>
    <w:uiPriority w:val="99"/>
    <w:unhideWhenUsed/>
    <w:rsid w:val="005A1E19"/>
    <w:rPr>
      <w:color w:val="0563C1" w:themeColor="hyperlink"/>
      <w:u w:val="single"/>
    </w:rPr>
  </w:style>
  <w:style w:type="character" w:styleId="Onopgelostemelding">
    <w:name w:val="Unresolved Mention"/>
    <w:basedOn w:val="Standaardalinea-lettertype"/>
    <w:uiPriority w:val="99"/>
    <w:semiHidden/>
    <w:unhideWhenUsed/>
    <w:rsid w:val="005A1E19"/>
    <w:rPr>
      <w:color w:val="605E5C"/>
      <w:shd w:val="clear" w:color="auto" w:fill="E1DFDD"/>
    </w:rPr>
  </w:style>
  <w:style w:type="paragraph" w:styleId="Revisie">
    <w:name w:val="Revision"/>
    <w:hidden/>
    <w:uiPriority w:val="99"/>
    <w:semiHidden/>
    <w:rsid w:val="00EE3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alphanederland.org/persbericht-mystery-guest/" TargetMode="External" Id="rId6" /><Relationship Type="http://schemas.openxmlformats.org/officeDocument/2006/relationships/hyperlink" Target="mailto:arnoud@alphanederland.org" TargetMode="External" Id="rId5" /><Relationship Type="http://schemas.openxmlformats.org/officeDocument/2006/relationships/hyperlink" Target="mailto:arnoud@alphanederland.org" TargetMode="Externa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Dorine Sommer</dc:creator>
  <keywords/>
  <dc:description/>
  <lastModifiedBy>Michelle Bos</lastModifiedBy>
  <revision>70</revision>
  <dcterms:created xsi:type="dcterms:W3CDTF">2022-11-07T08:44:00.0000000Z</dcterms:created>
  <dcterms:modified xsi:type="dcterms:W3CDTF">2022-11-10T19:21:56.6834870Z</dcterms:modified>
</coreProperties>
</file>